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32" w:rsidRPr="005C082B" w:rsidRDefault="00C97532" w:rsidP="004E3B88">
      <w:pPr>
        <w:pStyle w:val="NoSpacing"/>
        <w:jc w:val="both"/>
        <w:rPr>
          <w:b/>
          <w:sz w:val="20"/>
          <w:szCs w:val="20"/>
        </w:rPr>
      </w:pPr>
      <w:r w:rsidRPr="005C082B">
        <w:rPr>
          <w:b/>
          <w:bCs/>
          <w:sz w:val="20"/>
          <w:szCs w:val="20"/>
        </w:rPr>
        <w:t>Behaviour for Learning Clas</w:t>
      </w:r>
      <w:r w:rsidR="00B66865" w:rsidRPr="005C082B">
        <w:rPr>
          <w:b/>
          <w:bCs/>
          <w:sz w:val="20"/>
          <w:szCs w:val="20"/>
        </w:rPr>
        <w:t>sro</w:t>
      </w:r>
      <w:r w:rsidR="00DF7501">
        <w:rPr>
          <w:b/>
          <w:bCs/>
          <w:sz w:val="20"/>
          <w:szCs w:val="20"/>
        </w:rPr>
        <w:t>om and Community Procedures</w:t>
      </w:r>
      <w:bookmarkStart w:id="0" w:name="_GoBack"/>
      <w:bookmarkEnd w:id="0"/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1157"/>
        <w:gridCol w:w="3805"/>
        <w:gridCol w:w="6095"/>
        <w:gridCol w:w="4678"/>
      </w:tblGrid>
      <w:tr w:rsidR="00735360" w:rsidRPr="005C082B" w:rsidTr="00B76FA6">
        <w:trPr>
          <w:cantSplit/>
          <w:trHeight w:val="217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Examples of Behaviour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Possible Actions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Recorded</w:t>
            </w:r>
          </w:p>
        </w:tc>
      </w:tr>
      <w:tr w:rsidR="00735360" w:rsidRPr="005C082B" w:rsidTr="00B76FA6">
        <w:trPr>
          <w:cantSplit/>
          <w:trHeight w:val="303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60" w:rsidRPr="005C082B" w:rsidRDefault="00735360" w:rsidP="004E3B88">
            <w:pPr>
              <w:pStyle w:val="NoSpacing"/>
              <w:numPr>
                <w:ilvl w:val="0"/>
                <w:numId w:val="1"/>
              </w:numPr>
              <w:ind w:left="295" w:hanging="295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Minor disruptions </w:t>
            </w:r>
          </w:p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735360" w:rsidP="004E3B88">
            <w:pPr>
              <w:pStyle w:val="NoSpacing"/>
              <w:numPr>
                <w:ilvl w:val="0"/>
                <w:numId w:val="1"/>
              </w:numPr>
              <w:ind w:left="295" w:hanging="28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In</w:t>
            </w:r>
            <w:r w:rsidR="004E3B88">
              <w:rPr>
                <w:rFonts w:ascii="Calibri" w:hAnsi="Calibri" w:cs="Calibri"/>
                <w:sz w:val="20"/>
                <w:szCs w:val="20"/>
                <w:lang w:eastAsia="en-GB"/>
              </w:rPr>
              <w:t>cluding: inappropriate language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45336B" w:rsidP="004E3B88">
            <w:pPr>
              <w:pStyle w:val="NoSpacing"/>
              <w:numPr>
                <w:ilvl w:val="0"/>
                <w:numId w:val="1"/>
              </w:numPr>
              <w:ind w:left="295" w:hanging="28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Wearing uniform incorrectly, litter, wrong/insufficient equipment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735360" w:rsidRPr="005C082B" w:rsidRDefault="0045336B" w:rsidP="004E3B88">
            <w:pPr>
              <w:pStyle w:val="NoSpacing"/>
              <w:numPr>
                <w:ilvl w:val="0"/>
                <w:numId w:val="1"/>
              </w:numPr>
              <w:ind w:left="295" w:hanging="28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Lateness to lessons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60" w:rsidRPr="005C082B" w:rsidRDefault="00735360" w:rsidP="004E3B88">
            <w:pPr>
              <w:pStyle w:val="NoSpacing"/>
              <w:numPr>
                <w:ilvl w:val="0"/>
                <w:numId w:val="1"/>
              </w:numPr>
              <w:ind w:left="175" w:hanging="141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Verbal warning from member of staff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45336B" w:rsidP="004E3B88">
            <w:pPr>
              <w:pStyle w:val="NoSpacing"/>
              <w:numPr>
                <w:ilvl w:val="0"/>
                <w:numId w:val="1"/>
              </w:numPr>
              <w:ind w:left="175" w:hanging="141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Verbal Warning / where appropriate  mark expectation card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B76FA6" w:rsidP="004E3B88">
            <w:pPr>
              <w:pStyle w:val="NoSpacing"/>
              <w:numPr>
                <w:ilvl w:val="0"/>
                <w:numId w:val="1"/>
              </w:numPr>
              <w:ind w:left="175" w:hanging="141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Verbal warning </w:t>
            </w:r>
            <w:r w:rsidR="0045336B"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/ where appropriate student to repay this time to subject teacher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60" w:rsidRPr="005C082B" w:rsidRDefault="00735360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Not recorded.</w:t>
            </w:r>
          </w:p>
          <w:p w:rsidR="0045336B" w:rsidRPr="005C082B" w:rsidRDefault="004E3B88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Use professional judgement</w:t>
            </w:r>
          </w:p>
          <w:p w:rsidR="00D7738C" w:rsidRPr="005C082B" w:rsidRDefault="00D7738C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45336B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X 5 = Detention recorded on SIMS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45336B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Recorded on register + minutes</w:t>
            </w:r>
          </w:p>
        </w:tc>
      </w:tr>
      <w:tr w:rsidR="00735360" w:rsidRPr="005C082B" w:rsidTr="00B76FA6">
        <w:trPr>
          <w:cantSplit/>
          <w:trHeight w:val="6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88" w:rsidRDefault="004E3B88" w:rsidP="004E3B88">
            <w:pPr>
              <w:pStyle w:val="NoSpacing"/>
              <w:numPr>
                <w:ilvl w:val="0"/>
                <w:numId w:val="2"/>
              </w:numPr>
              <w:ind w:left="295" w:hanging="28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Repeated misbehaviour/</w:t>
            </w:r>
            <w:r w:rsidR="00735360"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disruptio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ns in lesson despite B1 warning</w:t>
            </w:r>
          </w:p>
          <w:p w:rsidR="004E3B88" w:rsidRDefault="004E3B88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735360" w:rsidRPr="005C082B" w:rsidRDefault="0045336B" w:rsidP="004E3B88">
            <w:pPr>
              <w:pStyle w:val="NoSpacing"/>
              <w:numPr>
                <w:ilvl w:val="0"/>
                <w:numId w:val="2"/>
              </w:numPr>
              <w:ind w:left="295" w:hanging="28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Rudeness /inappropriate language to staff (teaching / non-teaching)</w:t>
            </w:r>
          </w:p>
          <w:p w:rsidR="00735360" w:rsidRPr="005C082B" w:rsidRDefault="00735360" w:rsidP="004E3B88">
            <w:pPr>
              <w:pStyle w:val="NoSpacing"/>
              <w:ind w:firstLine="45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735360" w:rsidRPr="005C082B" w:rsidRDefault="00735360" w:rsidP="004E3B88">
            <w:pPr>
              <w:pStyle w:val="NoSpacing"/>
              <w:numPr>
                <w:ilvl w:val="0"/>
                <w:numId w:val="2"/>
              </w:numPr>
              <w:ind w:left="295" w:hanging="28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Work (including H/W) not compl</w:t>
            </w:r>
            <w:r w:rsidR="004E3B88">
              <w:rPr>
                <w:rFonts w:ascii="Calibri" w:hAnsi="Calibri" w:cs="Calibri"/>
                <w:sz w:val="20"/>
                <w:szCs w:val="20"/>
                <w:lang w:eastAsia="en-GB"/>
              </w:rPr>
              <w:t>eted to a satisfactory standard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60" w:rsidRPr="005C082B" w:rsidRDefault="00735360" w:rsidP="004E3B88">
            <w:pPr>
              <w:pStyle w:val="NoSpacing"/>
              <w:numPr>
                <w:ilvl w:val="0"/>
                <w:numId w:val="2"/>
              </w:numPr>
              <w:ind w:left="175" w:hanging="141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Subject teacher detention (lunch</w:t>
            </w:r>
            <w:r w:rsidR="00D7738C"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/ after school) 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6B" w:rsidRPr="005C082B" w:rsidRDefault="00D7738C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Recorded as 1 behaviour point</w:t>
            </w:r>
            <w:r w:rsidR="004E3B88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 xml:space="preserve"> on SIMS via register </w:t>
            </w:r>
            <w:r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(Subject teacher)</w:t>
            </w:r>
          </w:p>
          <w:p w:rsidR="00D7738C" w:rsidRPr="005C082B" w:rsidRDefault="00D7738C" w:rsidP="004E3B88">
            <w:pPr>
              <w:pStyle w:val="NoSpacing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B16756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Detention w</w:t>
            </w:r>
            <w:r w:rsidR="0045336B"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ritten in student planner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B66865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N</w:t>
            </w:r>
            <w:r w:rsidR="0045336B"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otification to parent</w:t>
            </w:r>
            <w:r w:rsidR="00D7738C"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 xml:space="preserve"> (SIMS)</w:t>
            </w:r>
          </w:p>
          <w:p w:rsidR="00735360" w:rsidRPr="005C082B" w:rsidRDefault="00735360" w:rsidP="004E3B88">
            <w:pPr>
              <w:pStyle w:val="NoSpacing"/>
              <w:jc w:val="both"/>
              <w:rPr>
                <w:rFonts w:ascii="Calibri" w:eastAsia="Arial" w:hAnsi="Calibri" w:cs="Calibri"/>
                <w:i/>
                <w:sz w:val="20"/>
                <w:szCs w:val="20"/>
                <w:lang w:eastAsia="en-GB"/>
              </w:rPr>
            </w:pPr>
          </w:p>
          <w:p w:rsidR="00735360" w:rsidRPr="005C082B" w:rsidRDefault="00735360" w:rsidP="004E3B88">
            <w:pPr>
              <w:pStyle w:val="NoSpacing"/>
              <w:jc w:val="both"/>
              <w:rPr>
                <w:rFonts w:ascii="Calibri" w:eastAsia="Arial" w:hAnsi="Calibri" w:cs="Calibri"/>
                <w:i/>
                <w:sz w:val="20"/>
                <w:szCs w:val="20"/>
                <w:lang w:eastAsia="en-GB"/>
              </w:rPr>
            </w:pPr>
          </w:p>
        </w:tc>
      </w:tr>
      <w:tr w:rsidR="00735360" w:rsidRPr="005C082B" w:rsidTr="00B76FA6">
        <w:trPr>
          <w:cantSplit/>
          <w:trHeight w:val="6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60" w:rsidRPr="005C082B" w:rsidRDefault="00735360" w:rsidP="004E3B88">
            <w:pPr>
              <w:pStyle w:val="NoSpacing"/>
              <w:numPr>
                <w:ilvl w:val="0"/>
                <w:numId w:val="4"/>
              </w:numPr>
              <w:ind w:left="295" w:hanging="28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Severe or continuous disruption despite B2 warning.</w:t>
            </w:r>
          </w:p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735360" w:rsidRPr="005C082B" w:rsidRDefault="00735360" w:rsidP="004E3B88">
            <w:pPr>
              <w:pStyle w:val="NoSpacing"/>
              <w:numPr>
                <w:ilvl w:val="0"/>
                <w:numId w:val="4"/>
              </w:numPr>
              <w:ind w:left="295" w:hanging="295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Failure to attend </w:t>
            </w:r>
            <w:r w:rsidR="0045336B"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subject teacher </w:t>
            </w:r>
            <w:r w:rsidR="004E3B88">
              <w:rPr>
                <w:rFonts w:ascii="Calibri" w:hAnsi="Calibri" w:cs="Calibri"/>
                <w:sz w:val="20"/>
                <w:szCs w:val="20"/>
                <w:lang w:eastAsia="en-GB"/>
              </w:rPr>
              <w:t>detention</w:t>
            </w:r>
          </w:p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735360" w:rsidRPr="005C082B" w:rsidRDefault="00735360" w:rsidP="004E3B88">
            <w:pPr>
              <w:pStyle w:val="NoSpacing"/>
              <w:numPr>
                <w:ilvl w:val="0"/>
                <w:numId w:val="4"/>
              </w:numPr>
              <w:ind w:left="295" w:hanging="28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Refusal</w:t>
            </w:r>
            <w:r w:rsidR="004E3B88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to follow teacher instructions</w:t>
            </w:r>
          </w:p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60" w:rsidRDefault="00735360" w:rsidP="004E3B88">
            <w:pPr>
              <w:pStyle w:val="NoSpacing"/>
              <w:numPr>
                <w:ilvl w:val="0"/>
                <w:numId w:val="4"/>
              </w:numPr>
              <w:ind w:left="175" w:hanging="141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Removal from lesson</w:t>
            </w:r>
            <w:r w:rsidR="0045336B" w:rsidRPr="005C082B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 xml:space="preserve"> (Exit room)</w:t>
            </w:r>
          </w:p>
          <w:p w:rsidR="004E3B88" w:rsidRPr="005C082B" w:rsidRDefault="004E3B88" w:rsidP="004E3B88">
            <w:pPr>
              <w:pStyle w:val="NoSpacing"/>
              <w:ind w:left="175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</w:p>
          <w:p w:rsidR="00735360" w:rsidRDefault="005C082B" w:rsidP="004E3B88">
            <w:pPr>
              <w:pStyle w:val="NoSpacing"/>
              <w:numPr>
                <w:ilvl w:val="0"/>
                <w:numId w:val="4"/>
              </w:numPr>
              <w:ind w:left="175" w:hanging="141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An apology/reconciliation must occur before the</w:t>
            </w:r>
            <w:r w:rsidR="004E3B88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 xml:space="preserve"> student returns to the lesson</w:t>
            </w:r>
          </w:p>
          <w:p w:rsidR="005C082B" w:rsidRPr="005C082B" w:rsidRDefault="005C082B" w:rsidP="004E3B88">
            <w:pPr>
              <w:pStyle w:val="NoSpacing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</w:p>
          <w:p w:rsidR="00735360" w:rsidRPr="005C082B" w:rsidRDefault="00735360" w:rsidP="004E3B88">
            <w:pPr>
              <w:pStyle w:val="NoSpacing"/>
              <w:numPr>
                <w:ilvl w:val="0"/>
                <w:numId w:val="4"/>
              </w:numPr>
              <w:ind w:left="175" w:hanging="141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School detention</w:t>
            </w:r>
          </w:p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735360" w:rsidRPr="005C082B" w:rsidRDefault="00735360" w:rsidP="004E3B88">
            <w:pPr>
              <w:pStyle w:val="NoSpacing"/>
              <w:numPr>
                <w:ilvl w:val="0"/>
                <w:numId w:val="4"/>
              </w:numPr>
              <w:ind w:left="175" w:hanging="141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Severe disruptions and inappropriate behaviour can lead to 1-3 lessons out of that subject (i</w:t>
            </w:r>
            <w:r w:rsidR="004E3B88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nternal exclusion from subject)</w:t>
            </w:r>
          </w:p>
          <w:p w:rsidR="00735360" w:rsidRPr="005C082B" w:rsidRDefault="00735360" w:rsidP="004E3B88">
            <w:pPr>
              <w:pStyle w:val="NoSpacing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</w:p>
          <w:p w:rsidR="00735360" w:rsidRPr="005C082B" w:rsidRDefault="00735360" w:rsidP="004E3B88">
            <w:pPr>
              <w:pStyle w:val="NoSpacing"/>
              <w:numPr>
                <w:ilvl w:val="0"/>
                <w:numId w:val="4"/>
              </w:numPr>
              <w:ind w:left="175" w:hanging="141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Further monitoring from HOY may be appropriate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60" w:rsidRPr="005C082B" w:rsidRDefault="00735360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 xml:space="preserve">Recorded on SIMS as 2 behaviour points </w:t>
            </w:r>
            <w:r w:rsidRPr="005C082B">
              <w:rPr>
                <w:rFonts w:ascii="Calibri" w:eastAsia="Arial" w:hAnsi="Calibri" w:cs="Calibri"/>
                <w:i/>
                <w:sz w:val="20"/>
                <w:szCs w:val="20"/>
                <w:lang w:eastAsia="en-GB"/>
              </w:rPr>
              <w:t>via behaviour log.</w:t>
            </w:r>
            <w:r w:rsidR="0045336B" w:rsidRPr="005C082B">
              <w:rPr>
                <w:rFonts w:ascii="Calibri" w:eastAsia="Arial" w:hAnsi="Calibri" w:cs="Calibri"/>
                <w:i/>
                <w:sz w:val="20"/>
                <w:szCs w:val="20"/>
                <w:lang w:eastAsia="en-GB"/>
              </w:rPr>
              <w:t xml:space="preserve"> </w:t>
            </w:r>
            <w:r w:rsidR="0045336B"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(HOD)</w:t>
            </w:r>
          </w:p>
          <w:p w:rsidR="00D7738C" w:rsidRDefault="00D7738C" w:rsidP="004E3B88">
            <w:pPr>
              <w:pStyle w:val="NoSpacing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</w:p>
          <w:p w:rsidR="005C082B" w:rsidRPr="005C082B" w:rsidRDefault="005C082B" w:rsidP="004E3B88">
            <w:pPr>
              <w:pStyle w:val="NoSpacing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</w:p>
          <w:p w:rsidR="00D7738C" w:rsidRPr="005C082B" w:rsidRDefault="00D7738C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Written in student planner</w:t>
            </w:r>
          </w:p>
          <w:p w:rsidR="00D7738C" w:rsidRPr="005C082B" w:rsidRDefault="00D7738C" w:rsidP="004E3B88">
            <w:pPr>
              <w:pStyle w:val="NoSpacing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</w:p>
          <w:p w:rsidR="00735360" w:rsidRPr="005C082B" w:rsidRDefault="00735360" w:rsidP="004E3B88">
            <w:pPr>
              <w:pStyle w:val="NoSpacing"/>
              <w:jc w:val="both"/>
              <w:rPr>
                <w:rFonts w:ascii="Calibri" w:eastAsia="Arial" w:hAnsi="Calibri" w:cs="Calibri"/>
                <w:i/>
                <w:sz w:val="20"/>
                <w:szCs w:val="20"/>
                <w:lang w:eastAsia="en-GB"/>
              </w:rPr>
            </w:pPr>
          </w:p>
          <w:p w:rsidR="00735360" w:rsidRPr="005C082B" w:rsidRDefault="005C082B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Email</w:t>
            </w:r>
            <w:r w:rsidR="00D7738C"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 xml:space="preserve"> to parent (</w:t>
            </w:r>
            <w:r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JMC</w:t>
            </w:r>
            <w:r w:rsidR="00D7738C"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)</w:t>
            </w:r>
          </w:p>
          <w:p w:rsidR="00735360" w:rsidRPr="005C082B" w:rsidRDefault="00735360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5336B" w:rsidRPr="005C082B" w:rsidTr="00B76FA6">
        <w:trPr>
          <w:cantSplit/>
          <w:trHeight w:val="6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6B" w:rsidRPr="005C082B" w:rsidRDefault="0045336B" w:rsidP="004E3B88">
            <w:pPr>
              <w:pStyle w:val="NoSpacing"/>
              <w:numPr>
                <w:ilvl w:val="0"/>
                <w:numId w:val="5"/>
              </w:numPr>
              <w:ind w:left="295" w:hanging="28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Refusal to follow instructions in exit</w:t>
            </w:r>
            <w:r w:rsidR="004E3B88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room, continued poor behaviour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45336B" w:rsidP="004E3B88">
            <w:pPr>
              <w:pStyle w:val="NoSpacing"/>
              <w:numPr>
                <w:ilvl w:val="0"/>
                <w:numId w:val="5"/>
              </w:numPr>
              <w:ind w:left="295" w:hanging="28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hAnsi="Calibri" w:cs="Calibri"/>
                <w:sz w:val="20"/>
                <w:szCs w:val="20"/>
                <w:lang w:eastAsia="en-GB"/>
              </w:rPr>
              <w:t>Refusal to move to exit room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6B" w:rsidRDefault="0045336B" w:rsidP="004E3B88">
            <w:pPr>
              <w:pStyle w:val="NoSpacing"/>
              <w:numPr>
                <w:ilvl w:val="0"/>
                <w:numId w:val="5"/>
              </w:numPr>
              <w:ind w:left="175" w:hanging="141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Removal from lesson (SLT) Staff Support</w:t>
            </w:r>
          </w:p>
          <w:p w:rsidR="004E3B88" w:rsidRPr="005C082B" w:rsidRDefault="004E3B88" w:rsidP="004E3B88">
            <w:pPr>
              <w:pStyle w:val="NoSpacing"/>
              <w:ind w:left="175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</w:p>
          <w:p w:rsidR="005C082B" w:rsidRDefault="005C082B" w:rsidP="004E3B88">
            <w:pPr>
              <w:pStyle w:val="NoSpacing"/>
              <w:numPr>
                <w:ilvl w:val="0"/>
                <w:numId w:val="5"/>
              </w:numPr>
              <w:ind w:left="175" w:hanging="141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An apology/reconciliation must occur before the</w:t>
            </w:r>
            <w:r w:rsidR="004E3B88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 xml:space="preserve"> student returns to the lesson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B66865" w:rsidP="004E3B88">
            <w:pPr>
              <w:pStyle w:val="NoSpacing"/>
              <w:numPr>
                <w:ilvl w:val="0"/>
                <w:numId w:val="5"/>
              </w:numPr>
              <w:ind w:left="175" w:hanging="141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Head teachers</w:t>
            </w:r>
            <w:r w:rsidR="0045336B" w:rsidRPr="005C082B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 xml:space="preserve"> detention / Severe disruptions and inappropriate behaviour can lead to 1-3 lessons out of that subject (internal exclusion from subject) / Inclusion (Sanction TBC)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</w:pPr>
          </w:p>
          <w:p w:rsidR="0045336B" w:rsidRPr="005C082B" w:rsidRDefault="0045336B" w:rsidP="004E3B88">
            <w:pPr>
              <w:pStyle w:val="NoSpacing"/>
              <w:numPr>
                <w:ilvl w:val="0"/>
                <w:numId w:val="5"/>
              </w:numPr>
              <w:ind w:left="175" w:hanging="141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,Times New Roman" w:hAnsi="Calibri" w:cs="Calibri"/>
                <w:sz w:val="20"/>
                <w:szCs w:val="20"/>
                <w:lang w:eastAsia="en-GB"/>
              </w:rPr>
              <w:t>Further monitoring from HOY/SLT may be appropriate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6B" w:rsidRPr="004E3B88" w:rsidRDefault="004E3B88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Recorded on SIMS as</w:t>
            </w:r>
            <w:r w:rsidR="0045336B"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 xml:space="preserve"> </w:t>
            </w:r>
            <w:r w:rsidR="0045336B"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 xml:space="preserve">Referred to SLT </w:t>
            </w:r>
            <w:r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 xml:space="preserve"> </w:t>
            </w:r>
            <w:r w:rsidR="0045336B" w:rsidRPr="004E3B88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(by the SLT attending)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eastAsia="Arial" w:hAnsi="Calibri" w:cs="Calibri"/>
                <w:i/>
                <w:sz w:val="20"/>
                <w:szCs w:val="20"/>
                <w:lang w:eastAsia="en-GB"/>
              </w:rPr>
            </w:pPr>
          </w:p>
          <w:p w:rsidR="0045336B" w:rsidRPr="005C082B" w:rsidRDefault="0045336B" w:rsidP="004E3B88">
            <w:pPr>
              <w:pStyle w:val="NoSpacing"/>
              <w:numPr>
                <w:ilvl w:val="0"/>
                <w:numId w:val="1"/>
              </w:numPr>
              <w:ind w:left="176" w:hanging="142"/>
              <w:jc w:val="both"/>
              <w:rPr>
                <w:rFonts w:ascii="Calibri" w:eastAsia="Arial" w:hAnsi="Calibri" w:cs="Calibri"/>
                <w:sz w:val="20"/>
                <w:szCs w:val="20"/>
                <w:lang w:eastAsia="en-GB"/>
              </w:rPr>
            </w:pPr>
            <w:r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 xml:space="preserve">Letter home </w:t>
            </w:r>
            <w:r w:rsid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 xml:space="preserve">(Pastoral Admin) </w:t>
            </w:r>
            <w:r w:rsidR="00D7738C" w:rsidRPr="005C082B">
              <w:rPr>
                <w:rFonts w:ascii="Calibri" w:eastAsia="Arial" w:hAnsi="Calibri" w:cs="Calibri"/>
                <w:sz w:val="20"/>
                <w:szCs w:val="20"/>
                <w:lang w:eastAsia="en-GB"/>
              </w:rPr>
              <w:t>to parent</w:t>
            </w:r>
          </w:p>
          <w:p w:rsidR="0045336B" w:rsidRPr="005C082B" w:rsidRDefault="0045336B" w:rsidP="004E3B8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</w:tbl>
    <w:p w:rsidR="00837B2B" w:rsidRPr="0045336B" w:rsidRDefault="00837B2B" w:rsidP="004E3B88">
      <w:pPr>
        <w:jc w:val="both"/>
        <w:rPr>
          <w:sz w:val="24"/>
          <w:szCs w:val="24"/>
        </w:rPr>
      </w:pPr>
    </w:p>
    <w:sectPr w:rsidR="00837B2B" w:rsidRPr="0045336B" w:rsidSect="00CA5E1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74A"/>
    <w:multiLevelType w:val="hybridMultilevel"/>
    <w:tmpl w:val="3D94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97FB0"/>
    <w:multiLevelType w:val="hybridMultilevel"/>
    <w:tmpl w:val="A67A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B44FC"/>
    <w:multiLevelType w:val="hybridMultilevel"/>
    <w:tmpl w:val="7A36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6918"/>
    <w:multiLevelType w:val="hybridMultilevel"/>
    <w:tmpl w:val="6264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66ACA"/>
    <w:multiLevelType w:val="hybridMultilevel"/>
    <w:tmpl w:val="0F9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32"/>
    <w:rsid w:val="00055588"/>
    <w:rsid w:val="0045336B"/>
    <w:rsid w:val="004E3B88"/>
    <w:rsid w:val="005C082B"/>
    <w:rsid w:val="00735360"/>
    <w:rsid w:val="00837B2B"/>
    <w:rsid w:val="00B00EF2"/>
    <w:rsid w:val="00B16756"/>
    <w:rsid w:val="00B66865"/>
    <w:rsid w:val="00B76FA6"/>
    <w:rsid w:val="00C97532"/>
    <w:rsid w:val="00CA5E10"/>
    <w:rsid w:val="00D7738C"/>
    <w:rsid w:val="00DF7501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Mills</dc:creator>
  <cp:lastModifiedBy>Mr T Coen</cp:lastModifiedBy>
  <cp:revision>3</cp:revision>
  <cp:lastPrinted>2017-06-19T07:54:00Z</cp:lastPrinted>
  <dcterms:created xsi:type="dcterms:W3CDTF">2017-09-28T08:30:00Z</dcterms:created>
  <dcterms:modified xsi:type="dcterms:W3CDTF">2018-05-04T07:51:00Z</dcterms:modified>
</cp:coreProperties>
</file>